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4D" w:rsidRPr="005F5876" w:rsidRDefault="00B1554D" w:rsidP="00B1554D">
      <w:pPr>
        <w:pStyle w:val="a3"/>
        <w:widowControl w:val="0"/>
        <w:tabs>
          <w:tab w:val="left" w:pos="1006"/>
          <w:tab w:val="left" w:pos="1290"/>
          <w:tab w:val="left" w:pos="1569"/>
          <w:tab w:val="left" w:pos="3252"/>
          <w:tab w:val="left" w:pos="3991"/>
          <w:tab w:val="left" w:pos="5954"/>
          <w:tab w:val="left" w:pos="6960"/>
          <w:tab w:val="left" w:pos="8149"/>
          <w:tab w:val="left" w:pos="9209"/>
          <w:tab w:val="left" w:pos="9802"/>
        </w:tabs>
        <w:autoSpaceDE w:val="0"/>
        <w:autoSpaceDN w:val="0"/>
        <w:spacing w:before="90" w:line="240" w:lineRule="auto"/>
        <w:ind w:right="141"/>
        <w:jc w:val="center"/>
        <w:rPr>
          <w:b/>
          <w:i/>
          <w:sz w:val="22"/>
          <w:szCs w:val="22"/>
          <w:lang w:val="en-US"/>
        </w:rPr>
      </w:pPr>
      <w:r w:rsidRPr="005F5876">
        <w:rPr>
          <w:b/>
          <w:sz w:val="22"/>
          <w:szCs w:val="22"/>
        </w:rPr>
        <w:t>Федеральный</w:t>
      </w:r>
      <w:r w:rsidRPr="005F5876">
        <w:rPr>
          <w:b/>
          <w:spacing w:val="48"/>
          <w:sz w:val="22"/>
          <w:szCs w:val="22"/>
        </w:rPr>
        <w:t xml:space="preserve"> </w:t>
      </w:r>
      <w:r w:rsidRPr="005F5876">
        <w:rPr>
          <w:b/>
          <w:sz w:val="22"/>
          <w:szCs w:val="22"/>
        </w:rPr>
        <w:t>календарный</w:t>
      </w:r>
      <w:r w:rsidRPr="005F5876">
        <w:rPr>
          <w:b/>
          <w:spacing w:val="48"/>
          <w:sz w:val="22"/>
          <w:szCs w:val="22"/>
        </w:rPr>
        <w:t xml:space="preserve"> </w:t>
      </w:r>
      <w:r w:rsidRPr="005F5876">
        <w:rPr>
          <w:b/>
          <w:sz w:val="22"/>
          <w:szCs w:val="22"/>
        </w:rPr>
        <w:t>план</w:t>
      </w:r>
      <w:r w:rsidRPr="005F5876">
        <w:rPr>
          <w:b/>
          <w:spacing w:val="50"/>
          <w:sz w:val="22"/>
          <w:szCs w:val="22"/>
        </w:rPr>
        <w:t xml:space="preserve"> </w:t>
      </w:r>
      <w:r w:rsidRPr="005F5876">
        <w:rPr>
          <w:b/>
          <w:sz w:val="22"/>
          <w:szCs w:val="22"/>
        </w:rPr>
        <w:t>воспитательной</w:t>
      </w:r>
      <w:r w:rsidRPr="005F5876">
        <w:rPr>
          <w:b/>
          <w:spacing w:val="48"/>
          <w:sz w:val="22"/>
          <w:szCs w:val="22"/>
        </w:rPr>
        <w:t xml:space="preserve"> </w:t>
      </w:r>
      <w:r w:rsidRPr="005F5876">
        <w:rPr>
          <w:b/>
          <w:sz w:val="22"/>
          <w:szCs w:val="22"/>
        </w:rPr>
        <w:t>работы</w:t>
      </w:r>
      <w:r w:rsidRPr="005F5876">
        <w:rPr>
          <w:b/>
          <w:spacing w:val="51"/>
          <w:sz w:val="22"/>
          <w:szCs w:val="22"/>
        </w:rPr>
        <w:t xml:space="preserve"> </w:t>
      </w:r>
      <w:r w:rsidRPr="005F5876">
        <w:rPr>
          <w:b/>
          <w:sz w:val="22"/>
          <w:szCs w:val="22"/>
        </w:rPr>
        <w:t>Согласно</w:t>
      </w:r>
      <w:r w:rsidRPr="005F5876">
        <w:rPr>
          <w:b/>
          <w:spacing w:val="53"/>
          <w:sz w:val="22"/>
          <w:szCs w:val="22"/>
        </w:rPr>
        <w:t xml:space="preserve"> </w:t>
      </w:r>
      <w:r w:rsidRPr="005F5876">
        <w:rPr>
          <w:b/>
          <w:sz w:val="22"/>
          <w:szCs w:val="22"/>
          <w:u w:val="thick"/>
        </w:rPr>
        <w:t>п.36</w:t>
      </w:r>
      <w:r w:rsidRPr="005F5876">
        <w:rPr>
          <w:b/>
          <w:spacing w:val="53"/>
          <w:sz w:val="22"/>
          <w:szCs w:val="22"/>
          <w:u w:val="thick"/>
        </w:rPr>
        <w:t xml:space="preserve"> </w:t>
      </w:r>
      <w:r w:rsidRPr="005F5876">
        <w:rPr>
          <w:b/>
          <w:sz w:val="22"/>
          <w:szCs w:val="22"/>
          <w:u w:val="thick"/>
        </w:rPr>
        <w:t>стр.233</w:t>
      </w:r>
      <w:r>
        <w:rPr>
          <w:b/>
          <w:spacing w:val="-57"/>
          <w:sz w:val="22"/>
          <w:szCs w:val="22"/>
        </w:rPr>
        <w:t xml:space="preserve"> </w:t>
      </w:r>
      <w:r w:rsidRPr="005F5876">
        <w:rPr>
          <w:b/>
          <w:sz w:val="22"/>
          <w:szCs w:val="22"/>
          <w:u w:val="thick"/>
        </w:rPr>
        <w:t>ФОП</w:t>
      </w:r>
      <w:r w:rsidRPr="005F5876">
        <w:rPr>
          <w:b/>
          <w:sz w:val="22"/>
          <w:szCs w:val="22"/>
          <w:u w:val="thick"/>
        </w:rPr>
        <w:tab/>
        <w:t>ДО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Pr="005F5876">
        <w:rPr>
          <w:b/>
          <w:sz w:val="22"/>
          <w:szCs w:val="22"/>
        </w:rPr>
        <w:t>федеральный</w:t>
      </w:r>
      <w:r w:rsidRPr="005F5876">
        <w:rPr>
          <w:b/>
          <w:sz w:val="22"/>
          <w:szCs w:val="22"/>
        </w:rPr>
        <w:tab/>
        <w:t>план</w:t>
      </w:r>
      <w:r w:rsidRPr="005F5876">
        <w:rPr>
          <w:b/>
          <w:sz w:val="22"/>
          <w:szCs w:val="22"/>
        </w:rPr>
        <w:tab/>
        <w:t>воспитательной</w:t>
      </w:r>
      <w:r w:rsidRPr="005F5876">
        <w:rPr>
          <w:b/>
          <w:sz w:val="22"/>
          <w:szCs w:val="22"/>
        </w:rPr>
        <w:tab/>
        <w:t>работы</w:t>
      </w:r>
      <w:r w:rsidRPr="005F5876">
        <w:rPr>
          <w:b/>
          <w:sz w:val="22"/>
          <w:szCs w:val="22"/>
        </w:rPr>
        <w:tab/>
        <w:t>является</w:t>
      </w:r>
      <w:r w:rsidRPr="005F5876">
        <w:rPr>
          <w:b/>
          <w:sz w:val="22"/>
          <w:szCs w:val="22"/>
        </w:rPr>
        <w:tab/>
        <w:t>единым</w:t>
      </w:r>
      <w:r w:rsidRPr="005F5876">
        <w:rPr>
          <w:b/>
          <w:sz w:val="22"/>
          <w:szCs w:val="22"/>
        </w:rPr>
        <w:tab/>
        <w:t>для</w:t>
      </w:r>
      <w:r w:rsidRPr="005F5876">
        <w:rPr>
          <w:b/>
          <w:sz w:val="22"/>
          <w:szCs w:val="22"/>
        </w:rPr>
        <w:tab/>
        <w:t>ДОО.</w:t>
      </w:r>
      <w:r w:rsidRPr="005F5876">
        <w:rPr>
          <w:b/>
          <w:color w:val="0000FF"/>
          <w:spacing w:val="-57"/>
          <w:sz w:val="22"/>
          <w:szCs w:val="22"/>
        </w:rPr>
        <w:t xml:space="preserve"> </w:t>
      </w:r>
      <w:hyperlink r:id="rId5">
        <w:r w:rsidRPr="005F5876">
          <w:rPr>
            <w:b/>
            <w:i/>
            <w:color w:val="0000FF"/>
            <w:sz w:val="22"/>
            <w:szCs w:val="22"/>
            <w:u w:val="thick" w:color="0000FF"/>
            <w:lang w:val="en-US"/>
          </w:rPr>
          <w:t>http://publication.pravo.gov.ru/Document/View/0001202212280044?ysclid=ll4vm6lehq1107330</w:t>
        </w:r>
      </w:hyperlink>
      <w:r w:rsidRPr="005F5876">
        <w:rPr>
          <w:b/>
          <w:i/>
          <w:color w:val="0000FF"/>
          <w:spacing w:val="1"/>
          <w:sz w:val="22"/>
          <w:szCs w:val="22"/>
          <w:lang w:val="en-US"/>
        </w:rPr>
        <w:t xml:space="preserve"> </w:t>
      </w:r>
      <w:hyperlink r:id="rId6">
        <w:r w:rsidRPr="005F5876">
          <w:rPr>
            <w:b/>
            <w:i/>
            <w:color w:val="0000FF"/>
            <w:sz w:val="22"/>
            <w:szCs w:val="22"/>
            <w:u w:val="thick" w:color="0000FF"/>
            <w:lang w:val="en-US"/>
          </w:rPr>
          <w:t>19&amp;pageSize=100&amp;index</w:t>
        </w:r>
      </w:hyperlink>
    </w:p>
    <w:p w:rsidR="00B1554D" w:rsidRPr="001F6BD3" w:rsidRDefault="00B1554D" w:rsidP="00B1554D">
      <w:pPr>
        <w:pStyle w:val="a5"/>
        <w:spacing w:before="3"/>
        <w:ind w:left="0" w:firstLine="0"/>
        <w:jc w:val="left"/>
        <w:rPr>
          <w:b/>
          <w:i/>
          <w:sz w:val="22"/>
          <w:szCs w:val="22"/>
          <w:lang w:val="en-US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322"/>
        <w:gridCol w:w="21"/>
      </w:tblGrid>
      <w:tr w:rsidR="00B1554D" w:rsidRPr="001F6BD3" w:rsidTr="00AB1760">
        <w:trPr>
          <w:trHeight w:val="277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58" w:lineRule="exact"/>
              <w:ind w:left="-6"/>
              <w:rPr>
                <w:b/>
              </w:rPr>
            </w:pPr>
            <w:proofErr w:type="spellStart"/>
            <w:r w:rsidRPr="001F6BD3">
              <w:rPr>
                <w:b/>
              </w:rPr>
              <w:t>Дата</w:t>
            </w:r>
            <w:proofErr w:type="spellEnd"/>
          </w:p>
        </w:tc>
        <w:tc>
          <w:tcPr>
            <w:tcW w:w="7343" w:type="dxa"/>
            <w:gridSpan w:val="2"/>
          </w:tcPr>
          <w:p w:rsidR="00B1554D" w:rsidRPr="001F6BD3" w:rsidRDefault="00B1554D" w:rsidP="00AB1760">
            <w:pPr>
              <w:pStyle w:val="TableParagraph"/>
              <w:spacing w:line="258" w:lineRule="exact"/>
              <w:ind w:left="712"/>
              <w:rPr>
                <w:b/>
              </w:rPr>
            </w:pPr>
            <w:proofErr w:type="spellStart"/>
            <w:r w:rsidRPr="001F6BD3">
              <w:rPr>
                <w:b/>
              </w:rPr>
              <w:t>Памятная</w:t>
            </w:r>
            <w:proofErr w:type="spellEnd"/>
            <w:r w:rsidRPr="001F6BD3">
              <w:rPr>
                <w:b/>
                <w:spacing w:val="-15"/>
              </w:rPr>
              <w:t xml:space="preserve"> </w:t>
            </w:r>
            <w:proofErr w:type="spellStart"/>
            <w:r w:rsidRPr="001F6BD3">
              <w:rPr>
                <w:b/>
              </w:rPr>
              <w:t>дата</w:t>
            </w:r>
            <w:proofErr w:type="spellEnd"/>
          </w:p>
        </w:tc>
      </w:tr>
      <w:tr w:rsidR="00B1554D" w:rsidRPr="001F6BD3" w:rsidTr="00AB1760">
        <w:trPr>
          <w:trHeight w:val="1088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27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января</w:t>
            </w:r>
            <w:proofErr w:type="spellEnd"/>
          </w:p>
        </w:tc>
        <w:tc>
          <w:tcPr>
            <w:tcW w:w="7343" w:type="dxa"/>
            <w:gridSpan w:val="2"/>
          </w:tcPr>
          <w:p w:rsidR="00B1554D" w:rsidRPr="001F6BD3" w:rsidRDefault="00B1554D" w:rsidP="00AB1760">
            <w:pPr>
              <w:pStyle w:val="TableParagraph"/>
              <w:ind w:right="-15" w:firstLine="52"/>
              <w:jc w:val="both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снятия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блокады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Ленинграда;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День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освобождения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Красной</w:t>
            </w:r>
            <w:r w:rsidRPr="001F6BD3">
              <w:rPr>
                <w:spacing w:val="-15"/>
                <w:lang w:val="ru-RU"/>
              </w:rPr>
              <w:t xml:space="preserve"> </w:t>
            </w:r>
            <w:r w:rsidRPr="001F6BD3">
              <w:rPr>
                <w:lang w:val="ru-RU"/>
              </w:rPr>
              <w:t>армией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крупнейшего</w:t>
            </w:r>
          </w:p>
          <w:p w:rsidR="00B1554D" w:rsidRPr="001F6BD3" w:rsidRDefault="00B1554D" w:rsidP="00AB1760">
            <w:pPr>
              <w:pStyle w:val="TableParagraph"/>
              <w:ind w:right="-15" w:firstLine="52"/>
              <w:jc w:val="both"/>
              <w:rPr>
                <w:lang w:val="ru-RU"/>
              </w:rPr>
            </w:pPr>
            <w:r w:rsidRPr="001F6BD3">
              <w:rPr>
                <w:lang w:val="ru-RU"/>
              </w:rPr>
              <w:t>«лагеря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смерти»</w:t>
            </w:r>
            <w:r w:rsidRPr="001F6BD3">
              <w:rPr>
                <w:spacing w:val="1"/>
                <w:lang w:val="ru-RU"/>
              </w:rPr>
              <w:t xml:space="preserve"> </w:t>
            </w:r>
            <w:proofErr w:type="spellStart"/>
            <w:r w:rsidRPr="001F6BD3">
              <w:rPr>
                <w:lang w:val="ru-RU"/>
              </w:rPr>
              <w:t>Аушвиц-Биркенау</w:t>
            </w:r>
            <w:proofErr w:type="spellEnd"/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(Освенцима)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–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День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памяти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жертв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Холокоста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(рекомендуется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включать</w:t>
            </w:r>
            <w:r w:rsidRPr="001F6BD3">
              <w:rPr>
                <w:spacing w:val="-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-1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план воспитательной</w:t>
            </w:r>
            <w:r w:rsidRPr="001F6BD3">
              <w:rPr>
                <w:spacing w:val="-1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работы</w:t>
            </w:r>
            <w:r w:rsidRPr="001F6BD3">
              <w:rPr>
                <w:spacing w:val="-2"/>
                <w:lang w:val="ru-RU"/>
              </w:rPr>
              <w:t xml:space="preserve"> </w:t>
            </w:r>
            <w:r w:rsidRPr="001F6BD3">
              <w:rPr>
                <w:lang w:val="ru-RU"/>
              </w:rPr>
              <w:t>с</w:t>
            </w:r>
          </w:p>
          <w:p w:rsidR="00B1554D" w:rsidRPr="001F6BD3" w:rsidRDefault="00B1554D" w:rsidP="00AB1760">
            <w:pPr>
              <w:pStyle w:val="TableParagraph"/>
              <w:spacing w:line="240" w:lineRule="exact"/>
              <w:ind w:left="57"/>
              <w:jc w:val="both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дошкольниками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регионально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и/или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ситуативно</w:t>
            </w:r>
          </w:p>
        </w:tc>
      </w:tr>
      <w:tr w:rsidR="00B1554D" w:rsidRPr="001F6BD3" w:rsidTr="00AB1760">
        <w:trPr>
          <w:gridAfter w:val="1"/>
          <w:wAfter w:w="21" w:type="dxa"/>
          <w:trHeight w:val="706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2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февраля</w:t>
            </w:r>
            <w:proofErr w:type="spellEnd"/>
          </w:p>
        </w:tc>
        <w:tc>
          <w:tcPr>
            <w:tcW w:w="7322" w:type="dxa"/>
          </w:tcPr>
          <w:p w:rsidR="00B1554D" w:rsidRPr="00714AE5" w:rsidRDefault="00B1554D" w:rsidP="00AB1760">
            <w:pPr>
              <w:pStyle w:val="TableParagraph"/>
              <w:tabs>
                <w:tab w:val="left" w:pos="741"/>
                <w:tab w:val="left" w:pos="1797"/>
                <w:tab w:val="left" w:pos="3096"/>
                <w:tab w:val="left" w:pos="4205"/>
              </w:tabs>
              <w:ind w:right="-44" w:firstLine="52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lang w:val="ru-RU"/>
              </w:rPr>
              <w:tab/>
              <w:t>разгрома</w:t>
            </w:r>
            <w:r w:rsidRPr="001F6BD3">
              <w:rPr>
                <w:lang w:val="ru-RU"/>
              </w:rPr>
              <w:tab/>
              <w:t>советскими</w:t>
            </w:r>
            <w:r w:rsidRPr="001F6BD3">
              <w:rPr>
                <w:lang w:val="ru-RU"/>
              </w:rPr>
              <w:tab/>
              <w:t>войсками</w:t>
            </w:r>
            <w:r w:rsidRPr="001F6BD3">
              <w:rPr>
                <w:lang w:val="ru-RU"/>
              </w:rPr>
              <w:tab/>
              <w:t>немецко-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фашистских войск в Сталинградской битве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(рекомендуется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включать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план</w:t>
            </w:r>
            <w:r w:rsidRPr="001F6BD3">
              <w:rPr>
                <w:spacing w:val="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воспитательной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работы</w:t>
            </w:r>
            <w:r w:rsidRPr="001F6BD3">
              <w:rPr>
                <w:spacing w:val="-4"/>
                <w:lang w:val="ru-RU"/>
              </w:rPr>
              <w:t xml:space="preserve"> </w:t>
            </w:r>
            <w:r w:rsidRPr="001F6BD3">
              <w:rPr>
                <w:lang w:val="ru-RU"/>
              </w:rPr>
              <w:t>с дошкольниками</w:t>
            </w:r>
            <w:r w:rsidRPr="001F6BD3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регионально и/или </w:t>
            </w:r>
            <w:r w:rsidRPr="00714AE5">
              <w:rPr>
                <w:lang w:val="ru-RU"/>
              </w:rPr>
              <w:t>ситуативно)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февраля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российской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науки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7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15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февраля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памяти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о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россиянах,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исполнявших</w:t>
            </w:r>
            <w:r>
              <w:rPr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служебный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долг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за</w:t>
            </w:r>
            <w:r w:rsidRPr="001F6BD3">
              <w:rPr>
                <w:spacing w:val="-7"/>
                <w:lang w:val="ru-RU"/>
              </w:rPr>
              <w:t xml:space="preserve"> </w:t>
            </w:r>
            <w:r w:rsidRPr="001F6BD3">
              <w:rPr>
                <w:lang w:val="ru-RU"/>
              </w:rPr>
              <w:t>пределами</w:t>
            </w:r>
            <w:r w:rsidRPr="001F6BD3">
              <w:rPr>
                <w:spacing w:val="-5"/>
                <w:lang w:val="ru-RU"/>
              </w:rPr>
              <w:t xml:space="preserve"> </w:t>
            </w:r>
            <w:r w:rsidRPr="001F6BD3">
              <w:rPr>
                <w:lang w:val="ru-RU"/>
              </w:rPr>
              <w:t>Отечества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21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февраля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1"/>
              </w:rPr>
              <w:t>Международный</w:t>
            </w:r>
            <w:proofErr w:type="spellEnd"/>
            <w:r w:rsidRPr="001F6BD3">
              <w:rPr>
                <w:spacing w:val="-13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родного</w:t>
            </w:r>
            <w:proofErr w:type="spellEnd"/>
            <w:r w:rsidRPr="001F6BD3">
              <w:rPr>
                <w:spacing w:val="-8"/>
              </w:rPr>
              <w:t xml:space="preserve"> </w:t>
            </w:r>
            <w:proofErr w:type="spellStart"/>
            <w:r w:rsidRPr="001F6BD3">
              <w:t>языка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23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февраля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защитника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Отечества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марта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rPr>
                <w:spacing w:val="-1"/>
              </w:rPr>
              <w:t>Международный</w:t>
            </w:r>
            <w:proofErr w:type="spellEnd"/>
            <w:r w:rsidRPr="001F6BD3">
              <w:rPr>
                <w:spacing w:val="-17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женский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357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9" w:lineRule="exact"/>
              <w:ind w:left="-6"/>
              <w:jc w:val="center"/>
            </w:pPr>
            <w:r w:rsidRPr="001F6BD3">
              <w:t>18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марта</w:t>
            </w:r>
            <w:proofErr w:type="spellEnd"/>
          </w:p>
        </w:tc>
        <w:tc>
          <w:tcPr>
            <w:tcW w:w="7322" w:type="dxa"/>
          </w:tcPr>
          <w:p w:rsidR="00B1554D" w:rsidRPr="00714AE5" w:rsidRDefault="00B1554D" w:rsidP="00AB1760">
            <w:pPr>
              <w:pStyle w:val="TableParagraph"/>
              <w:spacing w:line="248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воссоединения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Крыма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с</w:t>
            </w:r>
            <w:r w:rsidRPr="001F6BD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Россией </w:t>
            </w:r>
            <w:r w:rsidRPr="001F6BD3">
              <w:rPr>
                <w:lang w:val="ru-RU"/>
              </w:rPr>
              <w:t>(рекомендуется</w:t>
            </w:r>
            <w:r w:rsidRPr="001F6BD3">
              <w:rPr>
                <w:spacing w:val="4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включать</w:t>
            </w:r>
            <w:r w:rsidRPr="001F6BD3">
              <w:rPr>
                <w:spacing w:val="40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40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план</w:t>
            </w:r>
            <w:r w:rsidRPr="001F6BD3">
              <w:rPr>
                <w:spacing w:val="4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воспитательной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работы</w:t>
            </w:r>
            <w:r w:rsidRPr="001F6BD3">
              <w:rPr>
                <w:spacing w:val="-4"/>
                <w:lang w:val="ru-RU"/>
              </w:rPr>
              <w:t xml:space="preserve"> </w:t>
            </w:r>
            <w:r w:rsidRPr="001F6BD3">
              <w:rPr>
                <w:lang w:val="ru-RU"/>
              </w:rPr>
              <w:t>с дошкольниками</w:t>
            </w:r>
            <w:r w:rsidRPr="001F6BD3">
              <w:rPr>
                <w:spacing w:val="-3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регионально и/или</w:t>
            </w:r>
            <w:r>
              <w:rPr>
                <w:lang w:val="ru-RU"/>
              </w:rPr>
              <w:t xml:space="preserve"> </w:t>
            </w:r>
            <w:r w:rsidRPr="00714AE5">
              <w:rPr>
                <w:lang w:val="ru-RU"/>
              </w:rPr>
              <w:t>ситуативно)</w:t>
            </w:r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27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марта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Всемирный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театра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12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апреля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4"/>
              </w:rPr>
              <w:t xml:space="preserve"> </w:t>
            </w:r>
            <w:proofErr w:type="spellStart"/>
            <w:r w:rsidRPr="001F6BD3">
              <w:t>космонавтики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5" w:lineRule="exact"/>
              <w:ind w:left="-6"/>
              <w:jc w:val="center"/>
            </w:pPr>
            <w:r w:rsidRPr="001F6BD3">
              <w:t>1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мая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5" w:lineRule="exact"/>
              <w:ind w:left="57"/>
            </w:pPr>
            <w:proofErr w:type="spellStart"/>
            <w:r w:rsidRPr="001F6BD3">
              <w:t>Праздник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Весны</w:t>
            </w:r>
            <w:proofErr w:type="spellEnd"/>
            <w:r w:rsidRPr="001F6BD3">
              <w:rPr>
                <w:spacing w:val="-9"/>
              </w:rPr>
              <w:t xml:space="preserve"> </w:t>
            </w:r>
            <w:r w:rsidRPr="001F6BD3">
              <w:t>и</w:t>
            </w:r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Труда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9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мая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Победы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19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мая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детских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общественных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организаций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России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24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мая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славянской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письменности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и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культуры</w:t>
            </w:r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1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июня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8"/>
              </w:rPr>
              <w:t xml:space="preserve"> </w:t>
            </w:r>
            <w:proofErr w:type="spellStart"/>
            <w:r w:rsidRPr="001F6BD3">
              <w:t>защиты</w:t>
            </w:r>
            <w:proofErr w:type="spellEnd"/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детей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6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июня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русского</w:t>
            </w:r>
            <w:proofErr w:type="spellEnd"/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языка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12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июня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8"/>
              </w:rPr>
              <w:t xml:space="preserve"> </w:t>
            </w:r>
            <w:proofErr w:type="spellStart"/>
            <w:r w:rsidRPr="001F6BD3">
              <w:t>России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22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июня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памяти</w:t>
            </w:r>
            <w:proofErr w:type="spellEnd"/>
            <w:r w:rsidRPr="001F6BD3">
              <w:rPr>
                <w:spacing w:val="-7"/>
              </w:rPr>
              <w:t xml:space="preserve"> </w:t>
            </w:r>
            <w:r w:rsidRPr="001F6BD3">
              <w:t>и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скорби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июля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семьи,</w:t>
            </w:r>
            <w:r w:rsidRPr="001F6BD3">
              <w:rPr>
                <w:spacing w:val="-6"/>
                <w:lang w:val="ru-RU"/>
              </w:rPr>
              <w:t xml:space="preserve"> </w:t>
            </w:r>
            <w:r w:rsidRPr="001F6BD3">
              <w:rPr>
                <w:lang w:val="ru-RU"/>
              </w:rPr>
              <w:t>любви</w:t>
            </w:r>
            <w:r w:rsidRPr="001F6BD3">
              <w:rPr>
                <w:spacing w:val="-7"/>
                <w:lang w:val="ru-RU"/>
              </w:rPr>
              <w:t xml:space="preserve"> </w:t>
            </w:r>
            <w:r w:rsidRPr="001F6BD3">
              <w:rPr>
                <w:lang w:val="ru-RU"/>
              </w:rPr>
              <w:t>и</w:t>
            </w:r>
            <w:r w:rsidRPr="001F6BD3">
              <w:rPr>
                <w:spacing w:val="-7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верности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12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августа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2"/>
              </w:rPr>
              <w:t>День</w:t>
            </w:r>
            <w:proofErr w:type="spellEnd"/>
            <w:r w:rsidRPr="001F6BD3">
              <w:rPr>
                <w:spacing w:val="-8"/>
              </w:rPr>
              <w:t xml:space="preserve"> </w:t>
            </w:r>
            <w:proofErr w:type="spellStart"/>
            <w:r w:rsidRPr="001F6BD3">
              <w:rPr>
                <w:spacing w:val="-2"/>
              </w:rPr>
              <w:t>физкультурника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4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22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августа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6" w:lineRule="exact"/>
              <w:ind w:left="57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День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Государственного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флага</w:t>
            </w:r>
            <w:r w:rsidRPr="001F6BD3"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Российской </w:t>
            </w:r>
            <w:r w:rsidRPr="001F6BD3">
              <w:rPr>
                <w:lang w:val="ru-RU"/>
              </w:rPr>
              <w:t>Федерации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27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августа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10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российского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кино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1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сентября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знаний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506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3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сентября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окончания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Второй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мировой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войны,</w:t>
            </w:r>
            <w:r w:rsidRPr="001F6BD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День </w:t>
            </w:r>
            <w:r w:rsidRPr="001F6BD3">
              <w:rPr>
                <w:lang w:val="ru-RU"/>
              </w:rPr>
              <w:t>солидарности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борьбе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с</w:t>
            </w:r>
            <w:r w:rsidRPr="001F6BD3">
              <w:rPr>
                <w:spacing w:val="-6"/>
                <w:lang w:val="ru-RU"/>
              </w:rPr>
              <w:t xml:space="preserve"> </w:t>
            </w:r>
            <w:r w:rsidRPr="001F6BD3">
              <w:rPr>
                <w:lang w:val="ru-RU"/>
              </w:rPr>
              <w:t>терроризмом</w:t>
            </w:r>
          </w:p>
        </w:tc>
      </w:tr>
      <w:tr w:rsidR="00B1554D" w:rsidRPr="001F6BD3" w:rsidTr="00AB1760">
        <w:trPr>
          <w:gridAfter w:val="1"/>
          <w:wAfter w:w="21" w:type="dxa"/>
          <w:trHeight w:val="362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9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сентября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52" w:lineRule="exact"/>
              <w:ind w:left="57" w:right="1272"/>
            </w:pPr>
            <w:proofErr w:type="spellStart"/>
            <w:r w:rsidRPr="001F6BD3">
              <w:rPr>
                <w:spacing w:val="-2"/>
              </w:rPr>
              <w:t>Международный</w:t>
            </w:r>
            <w:proofErr w:type="spellEnd"/>
            <w:r w:rsidRPr="001F6BD3">
              <w:rPr>
                <w:spacing w:val="-2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1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распространения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 w:rsidRPr="001F6BD3">
              <w:rPr>
                <w:spacing w:val="-52"/>
              </w:rPr>
              <w:t xml:space="preserve"> </w:t>
            </w:r>
            <w:proofErr w:type="spellStart"/>
            <w:r w:rsidRPr="001F6BD3">
              <w:t>грамотности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27</w:t>
            </w:r>
            <w:r w:rsidRPr="001F6BD3">
              <w:rPr>
                <w:spacing w:val="-7"/>
              </w:rPr>
              <w:t xml:space="preserve"> </w:t>
            </w:r>
            <w:proofErr w:type="spellStart"/>
            <w:r w:rsidRPr="001F6BD3">
              <w:t>сентября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воспитателя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и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всех</w:t>
            </w:r>
            <w:r w:rsidRPr="001F6BD3">
              <w:rPr>
                <w:spacing w:val="-14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дошкольных</w:t>
            </w:r>
            <w:r w:rsidRPr="001F6BD3">
              <w:rPr>
                <w:spacing w:val="-6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работников</w:t>
            </w:r>
          </w:p>
        </w:tc>
      </w:tr>
      <w:tr w:rsidR="00B1554D" w:rsidRPr="001F6BD3" w:rsidTr="00AB1760">
        <w:trPr>
          <w:gridAfter w:val="1"/>
          <w:wAfter w:w="21" w:type="dxa"/>
          <w:trHeight w:val="506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1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октября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6" w:lineRule="exact"/>
              <w:ind w:left="57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Международный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день</w:t>
            </w:r>
            <w:r w:rsidRPr="001F6BD3">
              <w:rPr>
                <w:spacing w:val="-7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пожилых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людей;</w:t>
            </w:r>
          </w:p>
          <w:p w:rsidR="00B1554D" w:rsidRPr="001F6BD3" w:rsidRDefault="00B1554D" w:rsidP="00AB1760">
            <w:pPr>
              <w:pStyle w:val="TableParagraph"/>
              <w:spacing w:line="240" w:lineRule="exact"/>
              <w:ind w:left="57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Международный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день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музыки</w:t>
            </w:r>
          </w:p>
        </w:tc>
      </w:tr>
      <w:tr w:rsidR="00B1554D" w:rsidRPr="001F6BD3" w:rsidTr="00AB1760">
        <w:trPr>
          <w:gridAfter w:val="1"/>
          <w:wAfter w:w="21" w:type="dxa"/>
          <w:trHeight w:val="251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-6"/>
              <w:jc w:val="center"/>
            </w:pPr>
            <w:r w:rsidRPr="001F6BD3">
              <w:t>4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октября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2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защиты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животных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5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октября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8"/>
              </w:rPr>
              <w:t xml:space="preserve"> </w:t>
            </w:r>
            <w:proofErr w:type="spellStart"/>
            <w:r w:rsidRPr="001F6BD3">
              <w:t>учителя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proofErr w:type="spellStart"/>
            <w:r w:rsidRPr="001F6BD3">
              <w:t>Третье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воскресенье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октября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отца</w:t>
            </w:r>
            <w:proofErr w:type="spellEnd"/>
            <w:r w:rsidRPr="001F6BD3">
              <w:rPr>
                <w:spacing w:val="-3"/>
              </w:rPr>
              <w:t xml:space="preserve"> </w:t>
            </w:r>
            <w:r w:rsidRPr="001F6BD3">
              <w:t>в</w:t>
            </w:r>
            <w:r w:rsidRPr="001F6BD3">
              <w:rPr>
                <w:spacing w:val="-4"/>
              </w:rPr>
              <w:t xml:space="preserve"> </w:t>
            </w:r>
            <w:proofErr w:type="spellStart"/>
            <w:r w:rsidRPr="001F6BD3">
              <w:t>России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4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ноября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народного</w:t>
            </w:r>
            <w:proofErr w:type="spellEnd"/>
            <w:r w:rsidRPr="001F6BD3">
              <w:rPr>
                <w:spacing w:val="-11"/>
              </w:rPr>
              <w:t xml:space="preserve"> </w:t>
            </w:r>
            <w:proofErr w:type="spellStart"/>
            <w:r w:rsidRPr="001F6BD3">
              <w:t>единства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56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ноября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памяти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погибших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при</w:t>
            </w:r>
            <w:r w:rsidRPr="001F6BD3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исполнении </w:t>
            </w:r>
            <w:r w:rsidRPr="001F6BD3">
              <w:rPr>
                <w:lang w:val="ru-RU"/>
              </w:rPr>
              <w:t>служебных</w:t>
            </w:r>
            <w:r w:rsidRPr="001F6BD3">
              <w:rPr>
                <w:lang w:val="ru-RU"/>
              </w:rPr>
              <w:tab/>
              <w:t>обязанностей</w:t>
            </w:r>
            <w:r w:rsidRPr="001F6BD3">
              <w:rPr>
                <w:lang w:val="ru-RU"/>
              </w:rPr>
              <w:tab/>
              <w:t>сотрудников</w:t>
            </w:r>
            <w:r w:rsidRPr="001F6BD3">
              <w:rPr>
                <w:lang w:val="ru-RU"/>
              </w:rPr>
              <w:tab/>
            </w:r>
            <w:proofErr w:type="gramStart"/>
            <w:r w:rsidRPr="001F6BD3">
              <w:rPr>
                <w:lang w:val="ru-RU"/>
              </w:rPr>
              <w:t>органов</w:t>
            </w:r>
            <w:r>
              <w:rPr>
                <w:lang w:val="ru-RU"/>
              </w:rPr>
              <w:t xml:space="preserve"> 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внутренних</w:t>
            </w:r>
            <w:proofErr w:type="gramEnd"/>
            <w:r w:rsidRPr="001F6BD3">
              <w:rPr>
                <w:spacing w:val="-1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дел России;</w:t>
            </w:r>
          </w:p>
        </w:tc>
      </w:tr>
      <w:tr w:rsidR="00B1554D" w:rsidRPr="001F6BD3" w:rsidTr="00AB1760">
        <w:trPr>
          <w:gridAfter w:val="1"/>
          <w:wAfter w:w="21" w:type="dxa"/>
          <w:trHeight w:val="254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5" w:lineRule="exact"/>
              <w:ind w:left="-6"/>
              <w:jc w:val="center"/>
            </w:pPr>
            <w:proofErr w:type="spellStart"/>
            <w:r w:rsidRPr="001F6BD3">
              <w:t>Последнее</w:t>
            </w:r>
            <w:proofErr w:type="spellEnd"/>
            <w:r w:rsidRPr="001F6BD3">
              <w:rPr>
                <w:spacing w:val="-10"/>
              </w:rPr>
              <w:t xml:space="preserve"> </w:t>
            </w:r>
            <w:proofErr w:type="spellStart"/>
            <w:r w:rsidRPr="001F6BD3">
              <w:t>воскресенье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ноября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5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матери</w:t>
            </w:r>
            <w:proofErr w:type="spellEnd"/>
            <w:r w:rsidRPr="001F6BD3">
              <w:rPr>
                <w:spacing w:val="-6"/>
              </w:rPr>
              <w:t xml:space="preserve"> </w:t>
            </w:r>
            <w:r w:rsidRPr="001F6BD3">
              <w:t>в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России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92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9" w:lineRule="exact"/>
              <w:ind w:left="-6"/>
              <w:jc w:val="center"/>
            </w:pPr>
            <w:r w:rsidRPr="001F6BD3">
              <w:t>30</w:t>
            </w:r>
            <w:r w:rsidRPr="001F6BD3">
              <w:rPr>
                <w:spacing w:val="-6"/>
              </w:rPr>
              <w:t xml:space="preserve"> </w:t>
            </w:r>
            <w:proofErr w:type="spellStart"/>
            <w:r w:rsidRPr="001F6BD3">
              <w:t>ноября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52" w:lineRule="exact"/>
              <w:ind w:left="57" w:right="1062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День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Государственного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lang w:val="ru-RU"/>
              </w:rPr>
              <w:t>герба</w:t>
            </w:r>
            <w:r w:rsidRPr="001F6BD3">
              <w:rPr>
                <w:spacing w:val="-5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Российской</w:t>
            </w:r>
            <w:r w:rsidRPr="001F6BD3">
              <w:rPr>
                <w:spacing w:val="-52"/>
                <w:lang w:val="ru-RU"/>
              </w:rPr>
              <w:t xml:space="preserve"> </w:t>
            </w:r>
            <w:r w:rsidRPr="001F6BD3">
              <w:rPr>
                <w:lang w:val="ru-RU"/>
              </w:rPr>
              <w:t>Федерации</w:t>
            </w:r>
          </w:p>
        </w:tc>
      </w:tr>
      <w:tr w:rsidR="00B1554D" w:rsidRPr="001F6BD3" w:rsidTr="00AB1760">
        <w:trPr>
          <w:gridAfter w:val="1"/>
          <w:wAfter w:w="21" w:type="dxa"/>
          <w:trHeight w:val="707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-6"/>
              <w:jc w:val="center"/>
            </w:pPr>
            <w:r w:rsidRPr="001F6BD3">
              <w:lastRenderedPageBreak/>
              <w:t>3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декабря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47" w:lineRule="exact"/>
              <w:ind w:left="57"/>
              <w:rPr>
                <w:lang w:val="ru-RU"/>
              </w:rPr>
            </w:pPr>
            <w:r w:rsidRPr="001F6BD3">
              <w:rPr>
                <w:spacing w:val="-1"/>
                <w:lang w:val="ru-RU"/>
              </w:rPr>
              <w:t>День</w:t>
            </w:r>
            <w:r w:rsidRPr="001F6BD3">
              <w:rPr>
                <w:spacing w:val="-11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неизвестного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солдата;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Международный</w:t>
            </w:r>
            <w:r w:rsidRPr="001F6BD3"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день </w:t>
            </w:r>
            <w:r w:rsidRPr="001F6BD3">
              <w:rPr>
                <w:lang w:val="ru-RU"/>
              </w:rPr>
              <w:t>инвалидов</w:t>
            </w:r>
            <w:r w:rsidRPr="001F6BD3">
              <w:rPr>
                <w:spacing w:val="-14"/>
                <w:lang w:val="ru-RU"/>
              </w:rPr>
              <w:t xml:space="preserve"> </w:t>
            </w:r>
            <w:r w:rsidRPr="001F6BD3">
              <w:rPr>
                <w:lang w:val="ru-RU"/>
              </w:rPr>
              <w:t>(рекомендуется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включать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план</w:t>
            </w:r>
            <w:r w:rsidRPr="001F6BD3">
              <w:rPr>
                <w:spacing w:val="-1"/>
                <w:lang w:val="ru-RU"/>
              </w:rPr>
              <w:t xml:space="preserve"> воспитательной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работы</w:t>
            </w:r>
            <w:r w:rsidRPr="001F6BD3">
              <w:rPr>
                <w:spacing w:val="-13"/>
                <w:lang w:val="ru-RU"/>
              </w:rPr>
              <w:t xml:space="preserve"> </w:t>
            </w:r>
            <w:r w:rsidRPr="001F6BD3">
              <w:rPr>
                <w:lang w:val="ru-RU"/>
              </w:rPr>
              <w:t>с</w:t>
            </w:r>
            <w:r w:rsidRPr="001F6BD3">
              <w:rPr>
                <w:spacing w:val="-10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дошкольниками</w:t>
            </w:r>
            <w:r w:rsidRPr="001F6BD3">
              <w:rPr>
                <w:spacing w:val="-1"/>
                <w:lang w:val="ru-RU"/>
              </w:rPr>
              <w:t xml:space="preserve"> регионально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spacing w:val="-1"/>
                <w:lang w:val="ru-RU"/>
              </w:rPr>
              <w:t>и/или</w:t>
            </w:r>
            <w:r w:rsidRPr="001F6BD3">
              <w:rPr>
                <w:spacing w:val="-12"/>
                <w:lang w:val="ru-RU"/>
              </w:rPr>
              <w:t xml:space="preserve"> </w:t>
            </w:r>
            <w:r w:rsidRPr="001F6BD3">
              <w:rPr>
                <w:lang w:val="ru-RU"/>
              </w:rPr>
              <w:t>ситуативно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5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декабря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  <w:rPr>
                <w:lang w:val="ru-RU"/>
              </w:rPr>
            </w:pPr>
            <w:r w:rsidRPr="001F6BD3">
              <w:rPr>
                <w:lang w:val="ru-RU"/>
              </w:rPr>
              <w:t>День</w:t>
            </w:r>
            <w:r w:rsidRPr="001F6BD3">
              <w:rPr>
                <w:spacing w:val="-7"/>
                <w:lang w:val="ru-RU"/>
              </w:rPr>
              <w:t xml:space="preserve"> </w:t>
            </w:r>
            <w:r w:rsidRPr="001F6BD3">
              <w:rPr>
                <w:lang w:val="ru-RU"/>
              </w:rPr>
              <w:t>добровольца</w:t>
            </w:r>
            <w:r w:rsidRPr="001F6BD3">
              <w:rPr>
                <w:spacing w:val="-9"/>
                <w:lang w:val="ru-RU"/>
              </w:rPr>
              <w:t xml:space="preserve"> </w:t>
            </w:r>
            <w:r w:rsidRPr="001F6BD3">
              <w:rPr>
                <w:lang w:val="ru-RU"/>
              </w:rPr>
              <w:t>(волонтера)</w:t>
            </w:r>
            <w:r w:rsidRPr="001F6BD3">
              <w:rPr>
                <w:spacing w:val="-5"/>
                <w:lang w:val="ru-RU"/>
              </w:rPr>
              <w:t xml:space="preserve"> </w:t>
            </w:r>
            <w:r w:rsidRPr="001F6BD3">
              <w:rPr>
                <w:lang w:val="ru-RU"/>
              </w:rPr>
              <w:t>в</w:t>
            </w:r>
            <w:r w:rsidRPr="001F6BD3">
              <w:rPr>
                <w:spacing w:val="-8"/>
                <w:lang w:val="ru-RU"/>
              </w:rPr>
              <w:t xml:space="preserve"> </w:t>
            </w:r>
            <w:r w:rsidRPr="001F6BD3">
              <w:rPr>
                <w:lang w:val="ru-RU"/>
              </w:rPr>
              <w:t>России</w:t>
            </w:r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8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декабря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1"/>
              </w:rPr>
              <w:t>Международный</w:t>
            </w:r>
            <w:proofErr w:type="spellEnd"/>
            <w:r w:rsidRPr="001F6BD3">
              <w:rPr>
                <w:spacing w:val="-13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художника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9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декабря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t>День</w:t>
            </w:r>
            <w:proofErr w:type="spellEnd"/>
            <w:r w:rsidRPr="001F6BD3">
              <w:rPr>
                <w:spacing w:val="-10"/>
              </w:rPr>
              <w:t xml:space="preserve"> </w:t>
            </w:r>
            <w:proofErr w:type="spellStart"/>
            <w:r w:rsidRPr="001F6BD3">
              <w:t>Героев</w:t>
            </w:r>
            <w:proofErr w:type="spellEnd"/>
            <w:r w:rsidRPr="001F6BD3">
              <w:rPr>
                <w:spacing w:val="-9"/>
              </w:rPr>
              <w:t xml:space="preserve"> </w:t>
            </w:r>
            <w:proofErr w:type="spellStart"/>
            <w:r w:rsidRPr="001F6BD3">
              <w:t>Отечества</w:t>
            </w:r>
            <w:proofErr w:type="spellEnd"/>
          </w:p>
        </w:tc>
      </w:tr>
      <w:tr w:rsidR="00B1554D" w:rsidRPr="001F6BD3" w:rsidTr="00AB1760">
        <w:trPr>
          <w:gridAfter w:val="1"/>
          <w:wAfter w:w="21" w:type="dxa"/>
          <w:trHeight w:val="253"/>
        </w:trPr>
        <w:tc>
          <w:tcPr>
            <w:tcW w:w="276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-6"/>
              <w:jc w:val="center"/>
            </w:pPr>
            <w:r w:rsidRPr="001F6BD3">
              <w:t>12</w:t>
            </w:r>
            <w:r w:rsidRPr="001F6BD3">
              <w:rPr>
                <w:spacing w:val="-5"/>
              </w:rPr>
              <w:t xml:space="preserve"> </w:t>
            </w:r>
            <w:proofErr w:type="spellStart"/>
            <w:r w:rsidRPr="001F6BD3">
              <w:t>декабря</w:t>
            </w:r>
            <w:proofErr w:type="spellEnd"/>
          </w:p>
        </w:tc>
        <w:tc>
          <w:tcPr>
            <w:tcW w:w="7322" w:type="dxa"/>
          </w:tcPr>
          <w:p w:rsidR="00B1554D" w:rsidRPr="001F6BD3" w:rsidRDefault="00B1554D" w:rsidP="00AB1760">
            <w:pPr>
              <w:pStyle w:val="TableParagraph"/>
              <w:spacing w:line="234" w:lineRule="exact"/>
              <w:ind w:left="57"/>
            </w:pPr>
            <w:proofErr w:type="spellStart"/>
            <w:r w:rsidRPr="001F6BD3">
              <w:rPr>
                <w:spacing w:val="-1"/>
              </w:rPr>
              <w:t>День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rPr>
                <w:spacing w:val="-1"/>
              </w:rPr>
              <w:t>Конституции</w:t>
            </w:r>
            <w:proofErr w:type="spellEnd"/>
            <w:r w:rsidRPr="001F6BD3">
              <w:rPr>
                <w:spacing w:val="-12"/>
              </w:rPr>
              <w:t xml:space="preserve"> </w:t>
            </w:r>
            <w:proofErr w:type="spellStart"/>
            <w:r w:rsidRPr="001F6BD3">
              <w:t>Российской</w:t>
            </w:r>
            <w:proofErr w:type="spellEnd"/>
            <w:r w:rsidRPr="001F6BD3">
              <w:rPr>
                <w:spacing w:val="-10"/>
              </w:rPr>
              <w:t xml:space="preserve"> </w:t>
            </w:r>
            <w:proofErr w:type="spellStart"/>
            <w:r w:rsidRPr="001F6BD3">
              <w:t>Федерации</w:t>
            </w:r>
            <w:proofErr w:type="spellEnd"/>
          </w:p>
        </w:tc>
      </w:tr>
    </w:tbl>
    <w:p w:rsidR="008F66A8" w:rsidRDefault="008F66A8"/>
    <w:sectPr w:rsidR="008F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921B1"/>
    <w:multiLevelType w:val="multilevel"/>
    <w:tmpl w:val="8646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C"/>
    <w:rsid w:val="00327DCC"/>
    <w:rsid w:val="008F66A8"/>
    <w:rsid w:val="00B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C4FF-1AE9-4B31-8677-868C1FD0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4D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155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15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554D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B1554D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155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rsid w:val="00B1554D"/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ysclid=ll4vm6lehq110733019&amp;pageSize=100&amp;index=1" TargetMode="External"/><Relationship Id="rId5" Type="http://schemas.openxmlformats.org/officeDocument/2006/relationships/hyperlink" Target="http://publication.pravo.gov.ru/Document/View/0001202212280044?ysclid=ll4vm6lehq110733019&amp;pageSize=100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2</cp:revision>
  <dcterms:created xsi:type="dcterms:W3CDTF">2025-04-10T13:17:00Z</dcterms:created>
  <dcterms:modified xsi:type="dcterms:W3CDTF">2025-04-10T13:18:00Z</dcterms:modified>
</cp:coreProperties>
</file>